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center"/>
      </w:pPr>
      <w:r>
        <w:rPr>
          <w:b/>
          <w:sz w:val="32"/>
          <w:szCs w:val="32"/>
        </w:rPr>
        <w:t>PREMIO DI POESIA DIALETTALE “EDUARDO DI LORETO”</w:t>
      </w:r>
    </w:p>
    <w:p>
      <w:pPr>
        <w:pStyle w:val="style0"/>
        <w:jc w:val="center"/>
      </w:pPr>
      <w:r>
        <w:rPr>
          <w:b/>
          <w:sz w:val="32"/>
          <w:szCs w:val="32"/>
        </w:rPr>
        <w:t xml:space="preserve">XL  EDIZIONE  ANNO 2019 </w:t>
      </w:r>
      <w:r>
        <w:rPr>
          <w:b/>
          <w:i/>
          <w:sz w:val="32"/>
          <w:szCs w:val="32"/>
        </w:rPr>
        <w:t>– BANDO DI CONCORSO</w:t>
      </w:r>
    </w:p>
    <w:p>
      <w:pPr>
        <w:pStyle w:val="style0"/>
        <w:jc w:val="center"/>
      </w:pPr>
      <w:r>
        <w:rPr>
          <w:b/>
        </w:rPr>
        <w:t>L’Associazione  “Ripensiamo il centro storico” di Castel Frentano in collaborazione con L’Associazione Teatrale organizza la XL edizione  del Premio di poesia dialettale a tema libero “Eduardo Di Loreto”</w:t>
      </w:r>
    </w:p>
    <w:p>
      <w:pPr>
        <w:pStyle w:val="style0"/>
        <w:spacing w:after="0" w:before="0"/>
        <w:contextualSpacing w:val="false"/>
        <w:jc w:val="center"/>
      </w:pPr>
      <w:r>
        <w:rPr>
          <w:b/>
        </w:rPr>
        <w:t>Regolamento</w:t>
      </w:r>
    </w:p>
    <w:p>
      <w:pPr>
        <w:pStyle w:val="style0"/>
        <w:spacing w:after="0" w:before="0"/>
        <w:contextualSpacing w:val="false"/>
        <w:jc w:val="center"/>
      </w:pPr>
      <w:r>
        <w:rPr/>
      </w:r>
    </w:p>
    <w:p>
      <w:pPr>
        <w:pStyle w:val="style0"/>
        <w:spacing w:after="0" w:before="0"/>
        <w:contextualSpacing w:val="false"/>
        <w:jc w:val="both"/>
      </w:pPr>
      <w:r>
        <w:rPr/>
        <w:t xml:space="preserve">Art.1) I concorrenti dovranno inviare </w:t>
      </w:r>
      <w:r>
        <w:rPr>
          <w:b/>
          <w:bCs/>
        </w:rPr>
        <w:t>un componimento in dialetto abruzzese</w:t>
      </w:r>
      <w:r>
        <w:rPr/>
        <w:t xml:space="preserve"> -  corredato di traduzione in lingua italiana - della lunghezza massima di 50 versi in </w:t>
      </w:r>
      <w:r>
        <w:rPr>
          <w:b/>
          <w:bCs/>
        </w:rPr>
        <w:t>sei copie</w:t>
      </w:r>
      <w:r>
        <w:rPr/>
        <w:t xml:space="preserve">. </w:t>
      </w:r>
    </w:p>
    <w:p>
      <w:pPr>
        <w:pStyle w:val="style0"/>
        <w:spacing w:after="0" w:before="0"/>
        <w:contextualSpacing w:val="false"/>
        <w:jc w:val="both"/>
      </w:pPr>
      <w:r>
        <w:rPr/>
      </w:r>
    </w:p>
    <w:p>
      <w:pPr>
        <w:pStyle w:val="style0"/>
        <w:spacing w:after="0" w:before="0"/>
        <w:contextualSpacing w:val="false"/>
        <w:jc w:val="both"/>
      </w:pPr>
      <w:r>
        <w:rPr/>
        <w:t>Art.2) L’opera, in forma anonima, dovrà essere spedita in un plico contenente una busta accuratamente sigillata con generalità, indirizzo, recapito o più recapiti telefonici, indirizzo e-mail e titolo dell’opera. Nella busta, insieme agli altri dati, dovrà essere inserita la seguente dichiarazione con firma autografa: Il sottoscritto_____, autore della poesia inedita ____ partecipante al XL Premio di Poesia Dialettale “E. Di Loreto”, autorizza L’Associazione Culturale Ripensiamo il centro storico di Castel Frentano a pubblicarla, nei modi e nei tempi che riterrà opportuni, senza che l’autore possa vantare diritti di sorta.</w:t>
      </w:r>
    </w:p>
    <w:p>
      <w:pPr>
        <w:pStyle w:val="style0"/>
        <w:spacing w:after="0" w:before="0"/>
        <w:contextualSpacing w:val="false"/>
        <w:jc w:val="both"/>
      </w:pPr>
      <w:r>
        <w:rPr/>
      </w:r>
    </w:p>
    <w:p>
      <w:pPr>
        <w:pStyle w:val="style0"/>
        <w:spacing w:after="0" w:before="0"/>
        <w:contextualSpacing w:val="false"/>
        <w:jc w:val="both"/>
      </w:pPr>
      <w:r>
        <w:rPr/>
        <w:t>Art. 3) La presenza di qualsiasi segno di riconoscimento sul plico, sulla busta contenente generalità o sugli elaborati comporterà l’automatica esclusione dal concorso.</w:t>
      </w:r>
    </w:p>
    <w:p>
      <w:pPr>
        <w:pStyle w:val="style0"/>
        <w:spacing w:after="0" w:before="0"/>
        <w:contextualSpacing w:val="false"/>
        <w:jc w:val="both"/>
      </w:pPr>
      <w:r>
        <w:rPr/>
      </w:r>
    </w:p>
    <w:p>
      <w:pPr>
        <w:pStyle w:val="style0"/>
        <w:spacing w:after="0" w:before="0"/>
        <w:contextualSpacing w:val="false"/>
        <w:jc w:val="both"/>
      </w:pPr>
      <w:r>
        <w:rPr/>
        <w:t xml:space="preserve">Art. 4) La Giuria selezionerà dieci finalisti, che riceveranno un attestato di partecipazione e di merito. Tra di essi, inoltre, ai primi tre poeti classificati  verranno assegnati premi in denaro. </w:t>
      </w:r>
    </w:p>
    <w:p>
      <w:pPr>
        <w:pStyle w:val="style0"/>
        <w:spacing w:after="0" w:before="0"/>
        <w:contextualSpacing w:val="false"/>
        <w:jc w:val="both"/>
      </w:pPr>
      <w:r>
        <w:rPr/>
      </w:r>
    </w:p>
    <w:p>
      <w:pPr>
        <w:pStyle w:val="style0"/>
        <w:spacing w:after="0" w:before="0"/>
        <w:contextualSpacing w:val="false"/>
        <w:jc w:val="both"/>
      </w:pPr>
      <w:r>
        <w:rPr/>
        <w:t>Art. 5) La Giuria, il cui responso è da ritenersi insindacabile, è formata da 5 componenti, rappresentanti le migliori espressioni della cultura dialettale abruzzese. I loro nominativi verranno resi noti nei prossimi giorni a mezzo stampa e pubblicati sul sito del Comune di Castel Frentano. La segreteria del Premio è coordinata dal prof.</w:t>
      </w:r>
      <w:bookmarkStart w:id="0" w:name="_GoBack"/>
      <w:bookmarkEnd w:id="0"/>
      <w:r>
        <w:rPr/>
        <w:t xml:space="preserve"> Angelo Martino.</w:t>
      </w:r>
    </w:p>
    <w:p>
      <w:pPr>
        <w:pStyle w:val="style0"/>
        <w:spacing w:after="0" w:before="0"/>
        <w:contextualSpacing w:val="false"/>
        <w:jc w:val="both"/>
      </w:pPr>
      <w:r>
        <w:rPr/>
      </w:r>
    </w:p>
    <w:p>
      <w:pPr>
        <w:pStyle w:val="style0"/>
        <w:spacing w:after="0" w:before="0"/>
        <w:contextualSpacing w:val="false"/>
        <w:jc w:val="both"/>
      </w:pPr>
      <w:r>
        <w:rPr/>
        <w:t xml:space="preserve"> </w:t>
      </w:r>
      <w:r>
        <w:rPr/>
        <w:t>Art.6 ) I riconoscimenti saranno ritirati personalmente, e quindi senza delega,  dai vincitori. Nel caso di mancata riscossione, i premi verranno trattenuti dall’ Associazione per future edizioni del concorso.</w:t>
      </w:r>
    </w:p>
    <w:p>
      <w:pPr>
        <w:pStyle w:val="style0"/>
        <w:spacing w:after="0" w:before="0"/>
        <w:contextualSpacing w:val="false"/>
        <w:jc w:val="both"/>
      </w:pPr>
      <w:r>
        <w:rPr/>
      </w:r>
    </w:p>
    <w:p>
      <w:pPr>
        <w:pStyle w:val="style0"/>
        <w:spacing w:after="0" w:before="0"/>
        <w:contextualSpacing w:val="false"/>
        <w:jc w:val="both"/>
      </w:pPr>
      <w:r>
        <w:rPr/>
        <w:t xml:space="preserve">Art. 7) I plichi, predisposti secondo le indicazioni dettate dall’art.2, dovranno essere trasmessi,  con posta prioritaria. entro e non oltre il giorno </w:t>
      </w:r>
      <w:r>
        <w:rPr>
          <w:b/>
        </w:rPr>
        <w:t>10 luglio</w:t>
      </w:r>
      <w:r>
        <w:rPr/>
        <w:t xml:space="preserve"> </w:t>
      </w:r>
      <w:r>
        <w:rPr>
          <w:b/>
        </w:rPr>
        <w:t>2019,</w:t>
      </w:r>
      <w:r>
        <w:rPr/>
        <w:t xml:space="preserve"> intestati a: </w:t>
      </w:r>
      <w:r>
        <w:rPr>
          <w:b/>
        </w:rPr>
        <w:t xml:space="preserve">Associazione Culturale “Ripensiamo il centro storico”  all’attenzione di Martino Angelo, Via Roma, 8 - 66032 Castel Frentano (Chieti). </w:t>
      </w:r>
      <w:r>
        <w:rPr/>
        <w:t xml:space="preserve"> </w:t>
      </w:r>
    </w:p>
    <w:p>
      <w:pPr>
        <w:pStyle w:val="style0"/>
        <w:spacing w:after="0" w:before="0"/>
        <w:contextualSpacing w:val="false"/>
        <w:jc w:val="both"/>
      </w:pPr>
      <w:r>
        <w:rPr/>
        <w:t>Per la data di scadenza farà fede quella del timbro postale.</w:t>
      </w:r>
    </w:p>
    <w:p>
      <w:pPr>
        <w:pStyle w:val="style0"/>
        <w:spacing w:after="0" w:before="0"/>
        <w:contextualSpacing w:val="false"/>
        <w:jc w:val="both"/>
      </w:pPr>
      <w:r>
        <w:rPr/>
      </w:r>
    </w:p>
    <w:p>
      <w:pPr>
        <w:pStyle w:val="style0"/>
        <w:spacing w:after="0" w:before="0" w:line="115" w:lineRule="atLeast"/>
        <w:contextualSpacing w:val="false"/>
        <w:jc w:val="both"/>
      </w:pPr>
      <w:r>
        <w:rPr/>
        <w:t xml:space="preserve">Art. 8) La premiazione avrà luogo nel corso di uno spettacolo, organizzato nella prima decade del mese di agosto 2019, in piazza Caporali, nel centro storico di Castel Frentano. La manifestazione sarà particolarmente curata al fine di celebrare in una degna cornice  la quarantesima edizione del Premio.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
    </w:p>
    <w:p>
      <w:pPr>
        <w:pStyle w:val="style0"/>
        <w:spacing w:after="0" w:before="0" w:line="115" w:lineRule="atLeast"/>
        <w:contextualSpacing w:val="false"/>
        <w:jc w:val="right"/>
      </w:pPr>
      <w:r>
        <w:rPr/>
        <w:t>L’Associazione Ripensiamo il Centro Storico</w:t>
      </w:r>
    </w:p>
    <w:p>
      <w:pPr>
        <w:pStyle w:val="style0"/>
        <w:spacing w:after="0" w:before="0" w:line="115" w:lineRule="atLeast"/>
        <w:contextualSpacing w:val="false"/>
        <w:jc w:val="right"/>
      </w:pPr>
      <w:r>
        <w:rPr/>
      </w:r>
    </w:p>
    <w:p>
      <w:pPr>
        <w:pStyle w:val="style0"/>
        <w:spacing w:after="0" w:before="0" w:line="115" w:lineRule="atLeast"/>
        <w:contextualSpacing w:val="false"/>
        <w:jc w:val="right"/>
      </w:pPr>
      <w:r>
        <w:rPr/>
      </w:r>
    </w:p>
    <w:p>
      <w:pPr>
        <w:pStyle w:val="style0"/>
        <w:spacing w:after="200" w:before="0"/>
        <w:contextualSpacing w:val="false"/>
        <w:jc w:val="center"/>
      </w:pPr>
      <w:r>
        <w:rPr>
          <w:b/>
          <w:bCs/>
        </w:rPr>
        <w:t>IL PREDETTO BANDO E' PUBBLICATO SUL SITO DEL COMUNE DI CASTEL FRENTANO</w:t>
      </w:r>
    </w:p>
    <w:sectPr>
      <w:type w:val="nextPage"/>
      <w:pgSz w:h="16838" w:w="11906"/>
      <w:pgMar w:bottom="1134" w:footer="0" w:gutter="0" w:header="0" w:left="1134" w:right="1134"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SimSun" w:hAnsi="Calibri"/>
      <w:color w:val="00000A"/>
      <w:sz w:val="22"/>
      <w:szCs w:val="22"/>
      <w:lang w:bidi="ar-SA" w:eastAsia="it-IT" w:val="it-IT"/>
    </w:rPr>
  </w:style>
  <w:style w:styleId="style15" w:type="character">
    <w:name w:val="Default Paragraph Font"/>
    <w:next w:val="style15"/>
    <w:rPr/>
  </w:style>
  <w:style w:styleId="style16" w:type="character">
    <w:name w:val="yiv4945697399s1"/>
    <w:basedOn w:val="style15"/>
    <w:next w:val="style16"/>
    <w:rPr/>
  </w:style>
  <w:style w:styleId="style17" w:type="character">
    <w:name w:val="yiv4945697399s2"/>
    <w:basedOn w:val="style15"/>
    <w:next w:val="style17"/>
    <w:rPr/>
  </w:style>
  <w:style w:styleId="style18" w:type="character">
    <w:name w:val="Testo fumetto Carattere"/>
    <w:basedOn w:val="style15"/>
    <w:next w:val="style18"/>
    <w:rPr>
      <w:rFonts w:ascii="Tahoma" w:cs="" w:hAnsi="Tahoma"/>
      <w:sz w:val="16"/>
      <w:szCs w:val="16"/>
      <w:lang w:eastAsia="it-IT"/>
    </w:rPr>
  </w:style>
  <w:style w:styleId="style19" w:type="paragraph">
    <w:name w:val="Intestazione"/>
    <w:basedOn w:val="style0"/>
    <w:next w:val="style20"/>
    <w:pPr>
      <w:keepNext/>
      <w:spacing w:after="120" w:before="240"/>
      <w:contextualSpacing w:val="false"/>
    </w:pPr>
    <w:rPr>
      <w:rFonts w:ascii="Arial" w:cs="Lucida Sans" w:eastAsia="Microsoft YaHei" w:hAnsi="Arial"/>
      <w:sz w:val="28"/>
      <w:szCs w:val="28"/>
    </w:rPr>
  </w:style>
  <w:style w:styleId="style20" w:type="paragraph">
    <w:name w:val="Corpo del testo"/>
    <w:basedOn w:val="style0"/>
    <w:next w:val="style20"/>
    <w:pPr>
      <w:spacing w:after="120" w:before="0"/>
      <w:contextualSpacing w:val="false"/>
    </w:pPr>
    <w:rPr/>
  </w:style>
  <w:style w:styleId="style21" w:type="paragraph">
    <w:name w:val="Elenco"/>
    <w:basedOn w:val="style20"/>
    <w:next w:val="style21"/>
    <w:pPr/>
    <w:rPr>
      <w:rFonts w:cs="Lucida Sans"/>
    </w:rPr>
  </w:style>
  <w:style w:styleId="style22" w:type="paragraph">
    <w:name w:val="Didascalia"/>
    <w:basedOn w:val="style0"/>
    <w:next w:val="style22"/>
    <w:pPr>
      <w:suppressLineNumbers/>
      <w:spacing w:after="120" w:before="120"/>
      <w:contextualSpacing w:val="false"/>
    </w:pPr>
    <w:rPr>
      <w:rFonts w:cs="Lucida Sans"/>
      <w:i/>
      <w:iCs/>
      <w:sz w:val="24"/>
      <w:szCs w:val="24"/>
    </w:rPr>
  </w:style>
  <w:style w:styleId="style23" w:type="paragraph">
    <w:name w:val="Indice"/>
    <w:basedOn w:val="style0"/>
    <w:next w:val="style23"/>
    <w:pPr>
      <w:suppressLineNumbers/>
    </w:pPr>
    <w:rPr>
      <w:rFonts w:cs="Lucida Sans"/>
    </w:rPr>
  </w:style>
  <w:style w:styleId="style24" w:type="paragraph">
    <w:name w:val="yiv4945697399p1"/>
    <w:basedOn w:val="style0"/>
    <w:next w:val="style24"/>
    <w:pPr>
      <w:spacing w:after="28" w:before="28" w:line="100" w:lineRule="atLeast"/>
      <w:contextualSpacing w:val="false"/>
    </w:pPr>
    <w:rPr>
      <w:rFonts w:ascii="Times New Roman" w:cs="Times New Roman" w:eastAsia="Times New Roman" w:hAnsi="Times New Roman"/>
      <w:sz w:val="24"/>
      <w:szCs w:val="24"/>
    </w:rPr>
  </w:style>
  <w:style w:styleId="style25" w:type="paragraph">
    <w:name w:val="Balloon Text"/>
    <w:basedOn w:val="style0"/>
    <w:next w:val="style25"/>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227</TotalTime>
  <Application>LibreOffice/4.0.4.2$Windows_x86 LibreOffice_project/9e9821abd0ffdbc09cd8c52eaa574fa09eb08f2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2017-05-26T08:40:00.00Z</dcterms:created>
  <dc:creator>Administrator</dc:creator>
  <cp:lastModifiedBy>Administrator</cp:lastModifiedBy>
  <cp:lastPrinted>2018-10-02T13:27:00.00Z</cp:lastPrinted>
  <dcterms:modified xsi:type="dcterms:W3CDTF">2019-05-21T16:55:00.00Z</dcterms:modified>
  <cp:revision>19</cp:revision>
</cp:coreProperties>
</file>